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2EE58" w14:textId="0E8CCF79" w:rsidR="00962259" w:rsidRDefault="00962259" w:rsidP="00962259">
      <w:pPr>
        <w:shd w:val="clear" w:color="auto" w:fill="FFFFFF"/>
        <w:spacing w:after="0" w:line="488" w:lineRule="atLeast"/>
        <w:outlineLvl w:val="0"/>
        <w:rPr>
          <w:b/>
          <w:bCs/>
        </w:rPr>
      </w:pPr>
      <w:r w:rsidRPr="00962259">
        <w:rPr>
          <w:b/>
          <w:bCs/>
        </w:rPr>
        <w:t>PRESSEMEDDELELSE</w:t>
      </w:r>
    </w:p>
    <w:p w14:paraId="4E2447FA" w14:textId="0E2B4862" w:rsidR="00FD7567" w:rsidRDefault="00FD7567" w:rsidP="00962259">
      <w:pPr>
        <w:shd w:val="clear" w:color="auto" w:fill="FFFFFF"/>
        <w:spacing w:after="0" w:line="488" w:lineRule="atLeast"/>
        <w:outlineLvl w:val="0"/>
        <w:rPr>
          <w:b/>
          <w:bCs/>
        </w:rPr>
      </w:pPr>
      <w:r>
        <w:rPr>
          <w:b/>
          <w:bCs/>
        </w:rPr>
        <w:t xml:space="preserve">Online version kan ses her: </w:t>
      </w:r>
      <w:hyperlink r:id="rId5" w:anchor="https://mailchi.mp/9910194a387a/en-teaterildsjl-runder-de-60-r?e=%5BUNIQID%5D" w:history="1">
        <w:r w:rsidRPr="00FD7567">
          <w:rPr>
            <w:rStyle w:val="Llink"/>
            <w:b/>
            <w:bCs/>
          </w:rPr>
          <w:t>https://mailchi.mp/9910194a387a/en-teaterildsjl-runder-de-60-r?e=%5BUNIQID%5D - https://mailchi.mp/9910194a387a/en-teaterildsjl-runder-de-60-r?e=%5BUNIQID%5D</w:t>
        </w:r>
      </w:hyperlink>
      <w:bookmarkStart w:id="0" w:name="_GoBack"/>
      <w:bookmarkEnd w:id="0"/>
    </w:p>
    <w:p w14:paraId="283C2D9A" w14:textId="77777777" w:rsidR="00962259" w:rsidRDefault="00962259" w:rsidP="00962259">
      <w:pPr>
        <w:shd w:val="clear" w:color="auto" w:fill="FFFFFF"/>
        <w:spacing w:after="0" w:line="488" w:lineRule="atLeast"/>
        <w:outlineLvl w:val="0"/>
        <w:rPr>
          <w:b/>
          <w:bCs/>
        </w:rPr>
      </w:pPr>
    </w:p>
    <w:p w14:paraId="5D6605B0" w14:textId="7B553AEF" w:rsidR="00962259" w:rsidRPr="00962259" w:rsidRDefault="00962259" w:rsidP="00962259">
      <w:pPr>
        <w:shd w:val="clear" w:color="auto" w:fill="FFFFFF"/>
        <w:spacing w:after="0" w:line="488" w:lineRule="atLeast"/>
        <w:outlineLvl w:val="0"/>
        <w:rPr>
          <w:b/>
          <w:bCs/>
        </w:rPr>
      </w:pPr>
      <w:r w:rsidRPr="00962259">
        <w:rPr>
          <w:b/>
          <w:bCs/>
        </w:rPr>
        <w:t xml:space="preserve">RUND FØDSELSDAG OG 30 ÅRS JUBILÆUM </w:t>
      </w:r>
    </w:p>
    <w:p w14:paraId="2DF52800" w14:textId="77777777" w:rsidR="00962259" w:rsidRDefault="00962259" w:rsidP="00962259">
      <w:pPr>
        <w:shd w:val="clear" w:color="auto" w:fill="FFFFFF"/>
        <w:spacing w:after="0" w:line="488" w:lineRule="atLeast"/>
        <w:outlineLvl w:val="0"/>
      </w:pPr>
      <w:r>
        <w:t>Kunstnerisk leder og grundlægger af performanceteateret Cantabile 2, Nullo Facchini, fylder 60 år den 5. oktober. Cantabile 2 blev etableret som eksperimenterende teaterkompagni i 1983, og i 1990 blev kompagniet inviteret til Vordingborg Kommune som egnsteater og har drevet sit kunstneriske virke her lige siden. I år, hvor Cantabile 2 har 30 års jubilæum som egnsteater, er kontrakten skrevet under endnu engang og dermed er teaterets videre udvikling sikret frem til og med 2024.</w:t>
      </w:r>
    </w:p>
    <w:p w14:paraId="310C5387" w14:textId="77777777" w:rsidR="00962259" w:rsidRDefault="00962259" w:rsidP="00962259">
      <w:pPr>
        <w:shd w:val="clear" w:color="auto" w:fill="FFFFFF"/>
        <w:spacing w:after="0" w:line="488" w:lineRule="atLeast"/>
        <w:outlineLvl w:val="0"/>
      </w:pPr>
    </w:p>
    <w:p w14:paraId="40ED3F7B" w14:textId="77777777" w:rsidR="00962259" w:rsidRDefault="00962259" w:rsidP="00962259">
      <w:pPr>
        <w:shd w:val="clear" w:color="auto" w:fill="FFFFFF"/>
        <w:spacing w:after="0" w:line="488" w:lineRule="atLeast"/>
        <w:outlineLvl w:val="0"/>
      </w:pPr>
      <w:r>
        <w:t>Passion og udfordring – et liv  med scenekunst</w:t>
      </w:r>
    </w:p>
    <w:p w14:paraId="68A91890" w14:textId="77777777" w:rsidR="00962259" w:rsidRDefault="00962259" w:rsidP="00962259">
      <w:pPr>
        <w:shd w:val="clear" w:color="auto" w:fill="FFFFFF"/>
        <w:spacing w:after="0" w:line="488" w:lineRule="atLeast"/>
        <w:outlineLvl w:val="0"/>
      </w:pPr>
      <w:r>
        <w:t>Nullo Facchini var bare 20 år, da han blev klar over, at teater skulle være hans liv. En forestilling i hjembyen Ferrara, Italien, slog benene væk under ham i 1980, og han skrottede sine hidtidige drømme om at blive guitarist eller kirurg. I stedet gik han i gang med at studere teater helt på egen hånd og stødte i sin litteratursøgning på Grotowski, den polske instruktør som revolutionerede mødet mellem skuespiller og tilskuer, og Eugenio Barba, landsmanden der havde etableret Odin Teatret i Oslo og senere rykkede det til Holstebro. Nullo Facchini gik i gang med Grotowskis øvelser i fysisk træning og stemmetræning og tænkte meget over Barbas måde at lave teater. Og en dag besluttede han at rejse til Danmark. Da han stod foran døren til Odin Teatret, skulle han lige samle sig, for han havde hverken ringet eller skrevet i forvejen. Da han endelig havde mod nok til at banke på, blev døren åbnet af en håndværker, der fortalte, at hele teatret var på turné i Sydamerika de næste tre måneder. Så Nullo måtte rejse tilbage med uforrettet sag, men med en endnu stærkere vilje til at lave teater.</w:t>
      </w:r>
    </w:p>
    <w:p w14:paraId="3A204612" w14:textId="77777777" w:rsidR="00962259" w:rsidRDefault="00962259" w:rsidP="00962259">
      <w:pPr>
        <w:shd w:val="clear" w:color="auto" w:fill="FFFFFF"/>
        <w:spacing w:after="0" w:line="488" w:lineRule="atLeast"/>
        <w:outlineLvl w:val="0"/>
      </w:pPr>
      <w:r>
        <w:t xml:space="preserve"> </w:t>
      </w:r>
    </w:p>
    <w:p w14:paraId="1DBA4982" w14:textId="708281EA" w:rsidR="00962259" w:rsidRDefault="00962259" w:rsidP="00962259">
      <w:pPr>
        <w:shd w:val="clear" w:color="auto" w:fill="FFFFFF"/>
        <w:spacing w:after="0" w:line="488" w:lineRule="atLeast"/>
        <w:outlineLvl w:val="0"/>
      </w:pPr>
      <w:r>
        <w:t xml:space="preserve">Og nu 40 år efter kan han se tilbage på et helhjertet og kompromisløst kunstnerisk arbejde med konstant at føre scenekunsten nye veje og udvikle og forandre relationen mellem skuespiller og tilskuer. I 2003 havde </w:t>
      </w:r>
      <w:r>
        <w:lastRenderedPageBreak/>
        <w:t>han og Cantabile 2 premiere på forestillingen Venus Labyrinten, som førte denne relation ud i yderste konsekvens, for her mødte skuespiller og performer hinanden 1 til 1 i et rum alene, og performerne var med i forestillingen som sig selv. Der blev ikke spillet roller, man kunne snarere tale om en stykke rammesat virkelighed, hvor begge parter gav noget af sig selv i hver af de interaktive situationer, som forestillingen bestod af. Den var bygget op som en rejse gennem den kvindelige hjerne. Nullo Facchini gav sin nye teaterform betegnelsen human specific performance, fordi det var tilgangen til det enkelte menneske specifikt, der var hele omdrejningspunktet for iscenesættelsen.</w:t>
      </w:r>
    </w:p>
    <w:p w14:paraId="59BEE8BE" w14:textId="6A3E03B0" w:rsidR="00962259" w:rsidRDefault="00962259" w:rsidP="00962259">
      <w:pPr>
        <w:shd w:val="clear" w:color="auto" w:fill="FFFFFF"/>
        <w:spacing w:after="0" w:line="488" w:lineRule="atLeast"/>
        <w:outlineLvl w:val="0"/>
      </w:pPr>
    </w:p>
    <w:p w14:paraId="68206A2D" w14:textId="5C132149" w:rsidR="009B674B" w:rsidRPr="009B674B" w:rsidRDefault="009B674B" w:rsidP="00962259">
      <w:pPr>
        <w:shd w:val="clear" w:color="auto" w:fill="FFFFFF"/>
        <w:spacing w:after="0" w:line="488" w:lineRule="atLeast"/>
        <w:outlineLvl w:val="0"/>
        <w:rPr>
          <w:i/>
          <w:iCs/>
        </w:rPr>
      </w:pPr>
      <w:r w:rsidRPr="009B674B">
        <w:rPr>
          <w:i/>
          <w:iCs/>
        </w:rPr>
        <w:t>Foto indsættes lyserød tyl</w:t>
      </w:r>
    </w:p>
    <w:p w14:paraId="09380D7E" w14:textId="5331F285" w:rsidR="009B674B" w:rsidRDefault="009B674B" w:rsidP="00962259">
      <w:pPr>
        <w:shd w:val="clear" w:color="auto" w:fill="FFFFFF"/>
        <w:spacing w:after="0" w:line="488" w:lineRule="atLeast"/>
        <w:outlineLvl w:val="0"/>
      </w:pPr>
      <w:r>
        <w:rPr>
          <w:rStyle w:val="Fremhvning"/>
          <w:rFonts w:ascii="Helvetica" w:hAnsi="Helvetica" w:cs="Helvetica"/>
          <w:color w:val="202020"/>
          <w:sz w:val="18"/>
          <w:szCs w:val="18"/>
          <w:shd w:val="clear" w:color="auto" w:fill="FFFFFF"/>
        </w:rPr>
        <w:t>Venus Labyrinten, 2003. Foto: Nullo Facchini</w:t>
      </w:r>
    </w:p>
    <w:p w14:paraId="1C46996D" w14:textId="5B789A2D" w:rsidR="00962259" w:rsidRDefault="00962259" w:rsidP="00962259">
      <w:pPr>
        <w:shd w:val="clear" w:color="auto" w:fill="FFFFFF"/>
        <w:spacing w:after="0" w:line="488" w:lineRule="atLeast"/>
        <w:outlineLvl w:val="0"/>
      </w:pPr>
    </w:p>
    <w:p w14:paraId="0EDE6DB5" w14:textId="77777777" w:rsidR="00962259" w:rsidRPr="00962259" w:rsidRDefault="00962259" w:rsidP="00962259">
      <w:pPr>
        <w:shd w:val="clear" w:color="auto" w:fill="FFFFFF"/>
        <w:spacing w:after="0" w:line="488" w:lineRule="atLeast"/>
        <w:outlineLvl w:val="0"/>
        <w:rPr>
          <w:b/>
          <w:bCs/>
        </w:rPr>
      </w:pPr>
      <w:r w:rsidRPr="00962259">
        <w:rPr>
          <w:b/>
          <w:bCs/>
        </w:rPr>
        <w:t>Anerkendelser og priser</w:t>
      </w:r>
    </w:p>
    <w:p w14:paraId="06237D04" w14:textId="77777777" w:rsidR="00962259" w:rsidRDefault="00962259" w:rsidP="00962259">
      <w:pPr>
        <w:shd w:val="clear" w:color="auto" w:fill="FFFFFF"/>
        <w:spacing w:after="0" w:line="488" w:lineRule="atLeast"/>
        <w:outlineLvl w:val="0"/>
      </w:pPr>
      <w:r>
        <w:t xml:space="preserve">I 2000 var Cantabile 2 inviteret til at vise forestillingen Havfruer på Verdensudstillingen i Hannover. Efter 10 års arbejde med site specifik produktioner – bl.a. Helvede på Kronborg i 1992 – var denne forestilling en slags kronen på værket Det var en stor site specific forestilling, der var skabt til at blive opført i vand med et stort plateau bygget i vandet og en scenografisk konstruktion som baggrund. Ved synet den enorme scenografi langt ude i udstillingsområdets sø under premieren følte Nullo Facchini pludseligt, at hans scenekunst var kommet for langt væk fra publikum, og det var her idéen til human specific performance blev undfanget for tre år senere at blive realiseret i Venus Labyrinten. Efter denne fulgte en lang række human specific performances, som alle blev vist på utraditionelle steder, også internationalt. I 2016 blev Venus Labyrinten sat op på </w:t>
      </w:r>
      <w:proofErr w:type="spellStart"/>
      <w:r>
        <w:t>Gatchina</w:t>
      </w:r>
      <w:proofErr w:type="spellEnd"/>
      <w:r>
        <w:t xml:space="preserve"> Paladset i Skt. Petersborg med lokale russiske performere under stor og meget positiv bevågenhed fra russiske medier.</w:t>
      </w:r>
    </w:p>
    <w:p w14:paraId="1A7FC824" w14:textId="77777777" w:rsidR="00962259" w:rsidRDefault="00962259" w:rsidP="00962259">
      <w:pPr>
        <w:shd w:val="clear" w:color="auto" w:fill="FFFFFF"/>
        <w:spacing w:after="0" w:line="488" w:lineRule="atLeast"/>
        <w:outlineLvl w:val="0"/>
      </w:pPr>
      <w:r>
        <w:t xml:space="preserve"> </w:t>
      </w:r>
    </w:p>
    <w:p w14:paraId="332DBDB5" w14:textId="77777777" w:rsidR="00962259" w:rsidRDefault="00962259" w:rsidP="00962259">
      <w:pPr>
        <w:shd w:val="clear" w:color="auto" w:fill="FFFFFF"/>
        <w:spacing w:after="0" w:line="488" w:lineRule="atLeast"/>
        <w:outlineLvl w:val="0"/>
      </w:pPr>
      <w:r>
        <w:t xml:space="preserve">I 2018 opnåede Nullo Facchini den største hæder inden for dansk teater, da han og Cantabile 2 modtog Årets Reumert 2018 for Bedste Performance med forestillingen Skjult Nummer. Opbygget som en rejse til ukendte steder i byen, hvor publikum blev ført rundt i store amerikanerbiler i grupper på fire, var denne human specific forestilling en succes hos både publikum og anmeldere. Reumertjuryen skrev bl.a. i sin </w:t>
      </w:r>
      <w:r>
        <w:lastRenderedPageBreak/>
        <w:t>motivation: ”… sanseligheden væltede frem i optimal kontakt mellem medvirkende og publikum. Teater med logistisk overskud og blafrende kærlighed. Her skabtes et rum til at lade følelserne løbe frit. En udfordring – og en gave.”</w:t>
      </w:r>
    </w:p>
    <w:p w14:paraId="7CD39E2B" w14:textId="77777777" w:rsidR="00962259" w:rsidRDefault="00962259" w:rsidP="00962259">
      <w:pPr>
        <w:shd w:val="clear" w:color="auto" w:fill="FFFFFF"/>
        <w:spacing w:after="0" w:line="488" w:lineRule="atLeast"/>
        <w:outlineLvl w:val="0"/>
      </w:pPr>
      <w:r>
        <w:t xml:space="preserve"> </w:t>
      </w:r>
    </w:p>
    <w:p w14:paraId="3CBF974D" w14:textId="743706BE" w:rsidR="00962259" w:rsidRDefault="00962259" w:rsidP="00962259">
      <w:pPr>
        <w:shd w:val="clear" w:color="auto" w:fill="FFFFFF"/>
        <w:spacing w:after="0" w:line="488" w:lineRule="atLeast"/>
        <w:outlineLvl w:val="0"/>
      </w:pPr>
      <w:r>
        <w:t>Nullo Facchinis særlige teatermetoder har også høstet anerkendelse udenfor Europa, senest i august, hvor han blev hædret af den 27. udgave af CIFET – Cairo International Festival of Experimental Theatre, og med hæderen fulgte bl.a. disse ord: ”Vi vil meget gerne fejre dit arbejde og din rejse og sprede budskabet i hele den arabiske region om din specifikke stil og tilgang.”</w:t>
      </w:r>
    </w:p>
    <w:p w14:paraId="68971EDE" w14:textId="425E6659" w:rsidR="009B674B" w:rsidRPr="009B674B" w:rsidRDefault="009B674B" w:rsidP="00962259">
      <w:pPr>
        <w:shd w:val="clear" w:color="auto" w:fill="FFFFFF"/>
        <w:spacing w:after="0" w:line="488" w:lineRule="atLeast"/>
        <w:outlineLvl w:val="0"/>
        <w:rPr>
          <w:i/>
          <w:iCs/>
        </w:rPr>
      </w:pPr>
      <w:r w:rsidRPr="009B674B">
        <w:rPr>
          <w:i/>
          <w:iCs/>
        </w:rPr>
        <w:t>FOTO indsættes Rød bil</w:t>
      </w:r>
    </w:p>
    <w:p w14:paraId="3A892AEA" w14:textId="48A821A6" w:rsidR="009B674B" w:rsidRDefault="009B674B" w:rsidP="00962259">
      <w:pPr>
        <w:shd w:val="clear" w:color="auto" w:fill="FFFFFF"/>
        <w:spacing w:after="0" w:line="488" w:lineRule="atLeast"/>
        <w:outlineLvl w:val="0"/>
      </w:pPr>
      <w:r>
        <w:rPr>
          <w:rStyle w:val="Fremhvning"/>
          <w:rFonts w:ascii="Helvetica" w:hAnsi="Helvetica" w:cs="Helvetica"/>
          <w:color w:val="202020"/>
          <w:sz w:val="18"/>
          <w:szCs w:val="18"/>
          <w:shd w:val="clear" w:color="auto" w:fill="FFFFFF"/>
        </w:rPr>
        <w:t>Skjult Nummer, 2018. Foto Karoline Liebeskind</w:t>
      </w:r>
    </w:p>
    <w:p w14:paraId="47C1C043" w14:textId="6EF9AB12" w:rsidR="00962259" w:rsidRDefault="00962259" w:rsidP="00962259">
      <w:pPr>
        <w:shd w:val="clear" w:color="auto" w:fill="FFFFFF"/>
        <w:spacing w:after="0" w:line="488" w:lineRule="atLeast"/>
        <w:outlineLvl w:val="0"/>
      </w:pPr>
    </w:p>
    <w:p w14:paraId="70840705" w14:textId="77777777" w:rsidR="00962259" w:rsidRPr="00962259" w:rsidRDefault="00962259" w:rsidP="00962259">
      <w:pPr>
        <w:shd w:val="clear" w:color="auto" w:fill="FFFFFF"/>
        <w:spacing w:after="0" w:line="488" w:lineRule="atLeast"/>
        <w:outlineLvl w:val="0"/>
        <w:rPr>
          <w:b/>
          <w:bCs/>
        </w:rPr>
      </w:pPr>
      <w:r w:rsidRPr="00962259">
        <w:rPr>
          <w:b/>
          <w:bCs/>
        </w:rPr>
        <w:t xml:space="preserve">Nye veje igen </w:t>
      </w:r>
    </w:p>
    <w:p w14:paraId="140E3A76" w14:textId="77777777" w:rsidR="00962259" w:rsidRDefault="00962259" w:rsidP="00962259">
      <w:pPr>
        <w:shd w:val="clear" w:color="auto" w:fill="FFFFFF"/>
        <w:spacing w:after="0" w:line="488" w:lineRule="atLeast"/>
        <w:outlineLvl w:val="0"/>
      </w:pPr>
      <w:r>
        <w:t>I januar 2020 sendte Nullo Facchini igen publikum tilbage i de røde plyssæder i teatersalens mørke. Til gengæld inviterede han lokale borgere ind på scenen, da han gik helt nye veje inspireret af den belgiske teaterinstruktør Milo Rau. Cantabile 2 fik tilladelse til at opsætte forestillingen Guds Lam, som Milo Rau havde haft stor succes med på det belgiske nationalteater NTGent i 2018. I forestillingen genskabes Gents verdensberømte altertavle med nulevende borgere, der er med i forestillingen som sig selv med personlige fortællinger, der er en nutidig version af altertavlens motiver. I Cantabile 2’ opsætning var det borgere fra Vordingborg og omegn – og en fåreflok – der gik på scenen tre aftner i træk og delte rørende fortællinger, der fik både smil, tårer og ærefrygt frem hos publikum. Ved premieren bød Lars Seeberg, formand for Statens Kunstfonds Projektstøtteudvalg, velkommen med ordene: ”Det er et teater i fineste form. Cantabile 2 sætter mange kunstneriske skibe i søen, men de er alle båret af en sikker hånd, nemlig Nullo Facchinis. Vi skylder mange tilflyttere fra Italien og andre steder en stor tak for den ilttilførsel, som de er kommet med til dansk teater. Tænk på Eugenio Barba i Holstebro, men tænk også på Nullo i Vordingborg, som startede et teater, en festival og også i en periode en anderledes teaterskole, som vi faktisk savner i dag. Nullos udsyn viser sig bl.a. i hans sikre valg af samarbejdspartnere.”</w:t>
      </w:r>
    </w:p>
    <w:p w14:paraId="00E58D39" w14:textId="77777777" w:rsidR="00962259" w:rsidRDefault="00962259" w:rsidP="00962259">
      <w:pPr>
        <w:shd w:val="clear" w:color="auto" w:fill="FFFFFF"/>
        <w:spacing w:after="0" w:line="488" w:lineRule="atLeast"/>
        <w:outlineLvl w:val="0"/>
      </w:pPr>
      <w:r>
        <w:t xml:space="preserve"> </w:t>
      </w:r>
    </w:p>
    <w:p w14:paraId="7B24BE7B" w14:textId="79DB31AA" w:rsidR="00962259" w:rsidRDefault="00962259" w:rsidP="00962259">
      <w:pPr>
        <w:shd w:val="clear" w:color="auto" w:fill="FFFFFF"/>
        <w:spacing w:after="0" w:line="488" w:lineRule="atLeast"/>
        <w:outlineLvl w:val="0"/>
      </w:pPr>
      <w:r>
        <w:lastRenderedPageBreak/>
        <w:t>Næste års samarbejdspartner er fra en helt anden sfære, nemlig billedkunsten, når Nullo Facchini viser sin installations-performance Re(w)Rite! sammen med Den Frie Udstillingsbygning i København, maj-juni 2021.</w:t>
      </w:r>
    </w:p>
    <w:p w14:paraId="690D5022" w14:textId="43890067" w:rsidR="00962259" w:rsidRDefault="00962259" w:rsidP="00962259">
      <w:pPr>
        <w:shd w:val="clear" w:color="auto" w:fill="FFFFFF"/>
        <w:spacing w:after="0" w:line="488" w:lineRule="atLeast"/>
        <w:outlineLvl w:val="0"/>
      </w:pPr>
    </w:p>
    <w:p w14:paraId="149E7D56" w14:textId="6BAD8541" w:rsidR="009B674B" w:rsidRPr="009B674B" w:rsidRDefault="009B674B" w:rsidP="00962259">
      <w:pPr>
        <w:shd w:val="clear" w:color="auto" w:fill="FFFFFF"/>
        <w:spacing w:after="0" w:line="488" w:lineRule="atLeast"/>
        <w:outlineLvl w:val="0"/>
        <w:rPr>
          <w:i/>
          <w:iCs/>
        </w:rPr>
      </w:pPr>
      <w:r w:rsidRPr="009B674B">
        <w:rPr>
          <w:i/>
          <w:iCs/>
        </w:rPr>
        <w:t>FOTO indsættes nøgenscene med tavlen bagved</w:t>
      </w:r>
    </w:p>
    <w:p w14:paraId="7ADE0C0A" w14:textId="5BCD9112" w:rsidR="009B674B" w:rsidRDefault="009B674B" w:rsidP="00962259">
      <w:pPr>
        <w:shd w:val="clear" w:color="auto" w:fill="FFFFFF"/>
        <w:spacing w:after="0" w:line="488" w:lineRule="atLeast"/>
        <w:outlineLvl w:val="0"/>
        <w:rPr>
          <w:rStyle w:val="Fremhvning"/>
          <w:rFonts w:ascii="Helvetica" w:hAnsi="Helvetica" w:cs="Helvetica"/>
          <w:color w:val="000000"/>
          <w:sz w:val="18"/>
          <w:szCs w:val="18"/>
          <w:shd w:val="clear" w:color="auto" w:fill="FAFAFA"/>
        </w:rPr>
      </w:pPr>
      <w:r>
        <w:rPr>
          <w:rStyle w:val="Fremhvning"/>
          <w:rFonts w:ascii="Helvetica" w:hAnsi="Helvetica" w:cs="Helvetica"/>
          <w:color w:val="000000"/>
          <w:sz w:val="18"/>
          <w:szCs w:val="18"/>
          <w:shd w:val="clear" w:color="auto" w:fill="FAFAFA"/>
        </w:rPr>
        <w:t>Guds Lam, 2020. Foto Per Rasmussen</w:t>
      </w:r>
    </w:p>
    <w:p w14:paraId="7843588C" w14:textId="77777777" w:rsidR="009B674B" w:rsidRDefault="009B674B" w:rsidP="00962259">
      <w:pPr>
        <w:shd w:val="clear" w:color="auto" w:fill="FFFFFF"/>
        <w:spacing w:after="0" w:line="488" w:lineRule="atLeast"/>
        <w:outlineLvl w:val="0"/>
      </w:pPr>
    </w:p>
    <w:p w14:paraId="5AE078EA" w14:textId="77777777" w:rsidR="00962259" w:rsidRPr="00962259" w:rsidRDefault="00962259" w:rsidP="00962259">
      <w:pPr>
        <w:shd w:val="clear" w:color="auto" w:fill="FFFFFF"/>
        <w:spacing w:after="0" w:line="488" w:lineRule="atLeast"/>
        <w:outlineLvl w:val="0"/>
        <w:rPr>
          <w:b/>
          <w:bCs/>
        </w:rPr>
      </w:pPr>
      <w:r w:rsidRPr="00962259">
        <w:rPr>
          <w:b/>
          <w:bCs/>
        </w:rPr>
        <w:t>TIDSLINJE</w:t>
      </w:r>
    </w:p>
    <w:p w14:paraId="708B9B59" w14:textId="77777777" w:rsidR="00962259" w:rsidRDefault="00962259" w:rsidP="00962259">
      <w:pPr>
        <w:shd w:val="clear" w:color="auto" w:fill="FFFFFF"/>
        <w:spacing w:after="0" w:line="488" w:lineRule="atLeast"/>
        <w:outlineLvl w:val="0"/>
      </w:pPr>
      <w:r>
        <w:t>Nullo Facchini, født 5. oktober 1960 i Bologna.</w:t>
      </w:r>
    </w:p>
    <w:p w14:paraId="36D38637" w14:textId="77777777" w:rsidR="00962259" w:rsidRDefault="00962259" w:rsidP="00962259">
      <w:pPr>
        <w:shd w:val="clear" w:color="auto" w:fill="FFFFFF"/>
        <w:spacing w:after="0" w:line="488" w:lineRule="atLeast"/>
        <w:outlineLvl w:val="0"/>
      </w:pPr>
    </w:p>
    <w:p w14:paraId="6BD0C092" w14:textId="77777777" w:rsidR="00962259" w:rsidRDefault="00962259" w:rsidP="00962259">
      <w:pPr>
        <w:shd w:val="clear" w:color="auto" w:fill="FFFFFF"/>
        <w:spacing w:after="0" w:line="488" w:lineRule="atLeast"/>
        <w:outlineLvl w:val="0"/>
      </w:pPr>
      <w:r>
        <w:t>1980: Rejser til Danmark for at besøge Eugenio Barba og melde sig klar til at arbejde i hans eksperimenterende Odin Teater i Holstebro. Men de var på turné i Sydamerika, så Facchini rejste tilbage til Italien.</w:t>
      </w:r>
    </w:p>
    <w:p w14:paraId="4278A404" w14:textId="77777777" w:rsidR="00962259" w:rsidRDefault="00962259" w:rsidP="00962259">
      <w:pPr>
        <w:shd w:val="clear" w:color="auto" w:fill="FFFFFF"/>
        <w:spacing w:after="0" w:line="488" w:lineRule="atLeast"/>
        <w:outlineLvl w:val="0"/>
      </w:pPr>
    </w:p>
    <w:p w14:paraId="2938F469" w14:textId="77777777" w:rsidR="00962259" w:rsidRDefault="00962259" w:rsidP="00962259">
      <w:pPr>
        <w:shd w:val="clear" w:color="auto" w:fill="FFFFFF"/>
        <w:spacing w:after="0" w:line="488" w:lineRule="atLeast"/>
        <w:outlineLvl w:val="0"/>
      </w:pPr>
      <w:r>
        <w:t>1981: Instruerer en amatørgruppe, hvorfra han arbejder videre med fem af medlemmerne og danner Teatro Cantabile.</w:t>
      </w:r>
    </w:p>
    <w:p w14:paraId="09053A83" w14:textId="77777777" w:rsidR="00962259" w:rsidRDefault="00962259" w:rsidP="00962259">
      <w:pPr>
        <w:shd w:val="clear" w:color="auto" w:fill="FFFFFF"/>
        <w:spacing w:after="0" w:line="488" w:lineRule="atLeast"/>
        <w:outlineLvl w:val="0"/>
      </w:pPr>
    </w:p>
    <w:p w14:paraId="28A26951" w14:textId="77777777" w:rsidR="00962259" w:rsidRDefault="00962259" w:rsidP="00962259">
      <w:pPr>
        <w:shd w:val="clear" w:color="auto" w:fill="FFFFFF"/>
        <w:spacing w:after="0" w:line="488" w:lineRule="atLeast"/>
        <w:outlineLvl w:val="0"/>
      </w:pPr>
      <w:r>
        <w:t>1982: Teatro Cantabile ophører og Nullo Facchini ansættes som instruktørassistent hos det professionelle kompagni Teatro Nucleo.</w:t>
      </w:r>
    </w:p>
    <w:p w14:paraId="79AF04F7" w14:textId="77777777" w:rsidR="00962259" w:rsidRDefault="00962259" w:rsidP="00962259">
      <w:pPr>
        <w:shd w:val="clear" w:color="auto" w:fill="FFFFFF"/>
        <w:spacing w:after="0" w:line="488" w:lineRule="atLeast"/>
        <w:outlineLvl w:val="0"/>
      </w:pPr>
    </w:p>
    <w:p w14:paraId="4A5E6EF1" w14:textId="77777777" w:rsidR="00962259" w:rsidRDefault="00962259" w:rsidP="00962259">
      <w:pPr>
        <w:shd w:val="clear" w:color="auto" w:fill="FFFFFF"/>
        <w:spacing w:after="0" w:line="488" w:lineRule="atLeast"/>
        <w:outlineLvl w:val="0"/>
      </w:pPr>
      <w:r>
        <w:t>1983: Opfordres af Nucleos leder til at rejse til Tyskland og Danmark for at undervise, og her spotter han syv dygtige performere, og sammen med dem grundlægger han Cantabile 2, og de rykker tilbage til Italien for en stund.</w:t>
      </w:r>
    </w:p>
    <w:p w14:paraId="23D2ED18" w14:textId="77777777" w:rsidR="00962259" w:rsidRDefault="00962259" w:rsidP="00962259">
      <w:pPr>
        <w:shd w:val="clear" w:color="auto" w:fill="FFFFFF"/>
        <w:spacing w:after="0" w:line="488" w:lineRule="atLeast"/>
        <w:outlineLvl w:val="0"/>
      </w:pPr>
    </w:p>
    <w:p w14:paraId="6DDE6784" w14:textId="77777777" w:rsidR="00962259" w:rsidRDefault="00962259" w:rsidP="00962259">
      <w:pPr>
        <w:shd w:val="clear" w:color="auto" w:fill="FFFFFF"/>
        <w:spacing w:after="0" w:line="488" w:lineRule="atLeast"/>
        <w:outlineLvl w:val="0"/>
      </w:pPr>
      <w:r>
        <w:t>1984: Cantabile 2 slår sig ned i Danmark og laver performances med stærke fysiske udtryk i København.</w:t>
      </w:r>
    </w:p>
    <w:p w14:paraId="08361CD5" w14:textId="77777777" w:rsidR="00962259" w:rsidRDefault="00962259" w:rsidP="00962259">
      <w:pPr>
        <w:shd w:val="clear" w:color="auto" w:fill="FFFFFF"/>
        <w:spacing w:after="0" w:line="488" w:lineRule="atLeast"/>
        <w:outlineLvl w:val="0"/>
      </w:pPr>
    </w:p>
    <w:p w14:paraId="1EFCBDD2" w14:textId="77777777" w:rsidR="00962259" w:rsidRDefault="00962259" w:rsidP="00962259">
      <w:pPr>
        <w:shd w:val="clear" w:color="auto" w:fill="FFFFFF"/>
        <w:spacing w:after="0" w:line="488" w:lineRule="atLeast"/>
        <w:outlineLvl w:val="0"/>
      </w:pPr>
      <w:r>
        <w:t>1987: Nullo Facchini arrangerer en festival for international scenekunst i København: WAVES Festival.</w:t>
      </w:r>
    </w:p>
    <w:p w14:paraId="610ADBBB" w14:textId="77777777" w:rsidR="00962259" w:rsidRDefault="00962259" w:rsidP="00962259">
      <w:pPr>
        <w:shd w:val="clear" w:color="auto" w:fill="FFFFFF"/>
        <w:spacing w:after="0" w:line="488" w:lineRule="atLeast"/>
        <w:outlineLvl w:val="0"/>
      </w:pPr>
    </w:p>
    <w:p w14:paraId="789C88D8" w14:textId="77777777" w:rsidR="00962259" w:rsidRDefault="00962259" w:rsidP="00962259">
      <w:pPr>
        <w:shd w:val="clear" w:color="auto" w:fill="FFFFFF"/>
        <w:spacing w:after="0" w:line="488" w:lineRule="atLeast"/>
        <w:outlineLvl w:val="0"/>
      </w:pPr>
      <w:r>
        <w:lastRenderedPageBreak/>
        <w:t>1990: Vordingborg Kommune er på udkig efter et egnsteater og spotter det dygtige kompagni med de meget fysiske og eksperimenterende forestillinger. Inden året er omme har Cantabile 2 en egnsteaterkontrakt, der sikrer et økonomisk grundlag fire år frem.</w:t>
      </w:r>
    </w:p>
    <w:p w14:paraId="283AC699" w14:textId="77777777" w:rsidR="00962259" w:rsidRDefault="00962259" w:rsidP="00962259">
      <w:pPr>
        <w:shd w:val="clear" w:color="auto" w:fill="FFFFFF"/>
        <w:spacing w:after="0" w:line="488" w:lineRule="atLeast"/>
        <w:outlineLvl w:val="0"/>
      </w:pPr>
    </w:p>
    <w:p w14:paraId="71E1A66F" w14:textId="77777777" w:rsidR="00962259" w:rsidRDefault="00962259" w:rsidP="00962259">
      <w:pPr>
        <w:shd w:val="clear" w:color="auto" w:fill="FFFFFF"/>
        <w:spacing w:after="0" w:line="488" w:lineRule="atLeast"/>
        <w:outlineLvl w:val="0"/>
      </w:pPr>
      <w:r>
        <w:t>1991: Nullo Facchini etablerer scenekunstfestivalen WAVES Festival i Vordingborg, og den er blevet afholdt hvert andet år lige siden med Facchini som kurator. International festival med scenekunstnere fra hele verden, som gennem seks dage fylder hele Vordingborg med forestillinger både udendørs og indendørs. I august 2021 er det 16. gang Cantabile 2 præsenterer WAVES Festival.</w:t>
      </w:r>
    </w:p>
    <w:p w14:paraId="78BADBC5" w14:textId="77777777" w:rsidR="00962259" w:rsidRDefault="00962259" w:rsidP="00962259">
      <w:pPr>
        <w:shd w:val="clear" w:color="auto" w:fill="FFFFFF"/>
        <w:spacing w:after="0" w:line="488" w:lineRule="atLeast"/>
        <w:outlineLvl w:val="0"/>
      </w:pPr>
    </w:p>
    <w:p w14:paraId="338E00B0" w14:textId="77777777" w:rsidR="00962259" w:rsidRDefault="00962259" w:rsidP="00962259">
      <w:pPr>
        <w:shd w:val="clear" w:color="auto" w:fill="FFFFFF"/>
        <w:spacing w:after="0" w:line="488" w:lineRule="atLeast"/>
        <w:outlineLvl w:val="0"/>
      </w:pPr>
      <w:r>
        <w:t>1990-2020: Nullo Facchini producerer og instruerer mere end 45 forestillinger, hvoraf flere turnerer i Danmark og udlandet.</w:t>
      </w:r>
    </w:p>
    <w:p w14:paraId="69BD3DF8" w14:textId="77777777" w:rsidR="00962259" w:rsidRDefault="00962259" w:rsidP="00962259">
      <w:pPr>
        <w:shd w:val="clear" w:color="auto" w:fill="FFFFFF"/>
        <w:spacing w:after="0" w:line="488" w:lineRule="atLeast"/>
        <w:outlineLvl w:val="0"/>
      </w:pPr>
    </w:p>
    <w:p w14:paraId="1BFF51BA" w14:textId="77777777" w:rsidR="00962259" w:rsidRDefault="00962259" w:rsidP="00962259">
      <w:pPr>
        <w:shd w:val="clear" w:color="auto" w:fill="FFFFFF"/>
        <w:spacing w:after="0" w:line="488" w:lineRule="atLeast"/>
        <w:outlineLvl w:val="0"/>
      </w:pPr>
      <w:r>
        <w:t>2019: Statens Kunstfonds Projektstøtteudvalgs evalueringsrapport udgives. Her fremhæves det bl.a. at ”Teateret har en dedikeret og stærk ledelse, et kompetent og engageret personale, et meget højt aktivitetsniveau, meget relevante sideaktiviteter som supplerer teaterets kunstneriske aktiviteter. Unik egnsteaterprofil med kunstnerisk højt niveau og ambitioner, markant og klar kunstnerisk vision. Teateret er udviklingsorienteret og repræsenter et nutidsrelevant indhold. Stort internationalt netværk, samarbejde, turnéer, co-produktioner og kunstnerisk udveksling.”</w:t>
      </w:r>
    </w:p>
    <w:p w14:paraId="2CEEFF00" w14:textId="77777777" w:rsidR="00962259" w:rsidRDefault="00962259" w:rsidP="00962259">
      <w:pPr>
        <w:shd w:val="clear" w:color="auto" w:fill="FFFFFF"/>
        <w:spacing w:after="0" w:line="488" w:lineRule="atLeast"/>
        <w:outlineLvl w:val="0"/>
      </w:pPr>
    </w:p>
    <w:p w14:paraId="67B95FD7" w14:textId="77777777" w:rsidR="00962259" w:rsidRDefault="00962259" w:rsidP="00962259">
      <w:pPr>
        <w:shd w:val="clear" w:color="auto" w:fill="FFFFFF"/>
        <w:spacing w:after="0" w:line="488" w:lineRule="atLeast"/>
        <w:outlineLvl w:val="0"/>
      </w:pPr>
      <w:r>
        <w:t>2020: Nullo Facchini underskriver endnu en fireårig egnsteaterkontrakt med Vordingborg Kommune i året for Cantabile 2’s 30-års jubilæum som egnsteater og sikrer dermed det økonomiske grundlag for sit kunstneriske virke til og med 2024.</w:t>
      </w:r>
    </w:p>
    <w:p w14:paraId="4D9EA7D3" w14:textId="77777777" w:rsidR="00962259" w:rsidRDefault="00962259" w:rsidP="00962259">
      <w:pPr>
        <w:shd w:val="clear" w:color="auto" w:fill="FFFFFF"/>
        <w:spacing w:after="0" w:line="488" w:lineRule="atLeast"/>
        <w:outlineLvl w:val="0"/>
      </w:pPr>
    </w:p>
    <w:p w14:paraId="5A9938FF" w14:textId="77777777" w:rsidR="00962259" w:rsidRDefault="00962259" w:rsidP="00962259">
      <w:pPr>
        <w:shd w:val="clear" w:color="auto" w:fill="FFFFFF"/>
        <w:spacing w:after="0" w:line="488" w:lineRule="atLeast"/>
        <w:outlineLvl w:val="0"/>
      </w:pPr>
      <w:r>
        <w:t xml:space="preserve">Presseansvarlig: Helle Bøgelund </w:t>
      </w:r>
    </w:p>
    <w:p w14:paraId="432C6554" w14:textId="77777777" w:rsidR="00962259" w:rsidRDefault="00962259" w:rsidP="00962259">
      <w:pPr>
        <w:shd w:val="clear" w:color="auto" w:fill="FFFFFF"/>
        <w:spacing w:after="0" w:line="488" w:lineRule="atLeast"/>
        <w:outlineLvl w:val="0"/>
      </w:pPr>
      <w:r>
        <w:t>Mail: pr@cantabile2.dk</w:t>
      </w:r>
    </w:p>
    <w:p w14:paraId="1F726524" w14:textId="1938276D" w:rsidR="00962259" w:rsidRDefault="00962259" w:rsidP="00962259">
      <w:pPr>
        <w:shd w:val="clear" w:color="auto" w:fill="FFFFFF"/>
        <w:spacing w:after="0" w:line="488" w:lineRule="atLeast"/>
        <w:outlineLvl w:val="0"/>
      </w:pPr>
      <w:r>
        <w:t>Mobil: 28 15 95 43</w:t>
      </w:r>
    </w:p>
    <w:p w14:paraId="1903935F" w14:textId="36A1197A" w:rsidR="00CE55EB" w:rsidRDefault="00CE55EB" w:rsidP="00962259"/>
    <w:sectPr w:rsidR="00CE55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59"/>
    <w:rsid w:val="00962259"/>
    <w:rsid w:val="009B674B"/>
    <w:rsid w:val="00CE55EB"/>
    <w:rsid w:val="00FD756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52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9622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962259"/>
    <w:rPr>
      <w:rFonts w:ascii="Times New Roman" w:eastAsia="Times New Roman" w:hAnsi="Times New Roman" w:cs="Times New Roman"/>
      <w:b/>
      <w:bCs/>
      <w:kern w:val="36"/>
      <w:sz w:val="48"/>
      <w:szCs w:val="48"/>
      <w:lang w:eastAsia="da-DK"/>
    </w:rPr>
  </w:style>
  <w:style w:type="character" w:styleId="Kraftig">
    <w:name w:val="Strong"/>
    <w:basedOn w:val="Standardskrifttypeiafsnit"/>
    <w:uiPriority w:val="22"/>
    <w:qFormat/>
    <w:rsid w:val="00962259"/>
    <w:rPr>
      <w:b/>
      <w:bCs/>
    </w:rPr>
  </w:style>
  <w:style w:type="character" w:styleId="Fremhvning">
    <w:name w:val="Emphasis"/>
    <w:basedOn w:val="Standardskrifttypeiafsnit"/>
    <w:uiPriority w:val="20"/>
    <w:qFormat/>
    <w:rsid w:val="00962259"/>
    <w:rPr>
      <w:i/>
      <w:iCs/>
    </w:rPr>
  </w:style>
  <w:style w:type="character" w:styleId="Llink">
    <w:name w:val="Hyperlink"/>
    <w:basedOn w:val="Standardskrifttypeiafsnit"/>
    <w:uiPriority w:val="99"/>
    <w:unhideWhenUsed/>
    <w:rsid w:val="00FD756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9622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962259"/>
    <w:rPr>
      <w:rFonts w:ascii="Times New Roman" w:eastAsia="Times New Roman" w:hAnsi="Times New Roman" w:cs="Times New Roman"/>
      <w:b/>
      <w:bCs/>
      <w:kern w:val="36"/>
      <w:sz w:val="48"/>
      <w:szCs w:val="48"/>
      <w:lang w:eastAsia="da-DK"/>
    </w:rPr>
  </w:style>
  <w:style w:type="character" w:styleId="Kraftig">
    <w:name w:val="Strong"/>
    <w:basedOn w:val="Standardskrifttypeiafsnit"/>
    <w:uiPriority w:val="22"/>
    <w:qFormat/>
    <w:rsid w:val="00962259"/>
    <w:rPr>
      <w:b/>
      <w:bCs/>
    </w:rPr>
  </w:style>
  <w:style w:type="character" w:styleId="Fremhvning">
    <w:name w:val="Emphasis"/>
    <w:basedOn w:val="Standardskrifttypeiafsnit"/>
    <w:uiPriority w:val="20"/>
    <w:qFormat/>
    <w:rsid w:val="00962259"/>
    <w:rPr>
      <w:i/>
      <w:iCs/>
    </w:rPr>
  </w:style>
  <w:style w:type="character" w:styleId="Llink">
    <w:name w:val="Hyperlink"/>
    <w:basedOn w:val="Standardskrifttypeiafsnit"/>
    <w:uiPriority w:val="99"/>
    <w:unhideWhenUsed/>
    <w:rsid w:val="00FD7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05633">
      <w:bodyDiv w:val="1"/>
      <w:marLeft w:val="0"/>
      <w:marRight w:val="0"/>
      <w:marTop w:val="0"/>
      <w:marBottom w:val="0"/>
      <w:divBdr>
        <w:top w:val="none" w:sz="0" w:space="0" w:color="auto"/>
        <w:left w:val="none" w:sz="0" w:space="0" w:color="auto"/>
        <w:bottom w:val="none" w:sz="0" w:space="0" w:color="auto"/>
        <w:right w:val="none" w:sz="0" w:space="0" w:color="auto"/>
      </w:divBdr>
    </w:div>
    <w:div w:id="824325033">
      <w:bodyDiv w:val="1"/>
      <w:marLeft w:val="0"/>
      <w:marRight w:val="0"/>
      <w:marTop w:val="0"/>
      <w:marBottom w:val="0"/>
      <w:divBdr>
        <w:top w:val="none" w:sz="0" w:space="0" w:color="auto"/>
        <w:left w:val="none" w:sz="0" w:space="0" w:color="auto"/>
        <w:bottom w:val="none" w:sz="0" w:space="0" w:color="auto"/>
        <w:right w:val="none" w:sz="0" w:space="0" w:color="auto"/>
      </w:divBdr>
    </w:div>
    <w:div w:id="909968834">
      <w:bodyDiv w:val="1"/>
      <w:marLeft w:val="0"/>
      <w:marRight w:val="0"/>
      <w:marTop w:val="0"/>
      <w:marBottom w:val="0"/>
      <w:divBdr>
        <w:top w:val="none" w:sz="0" w:space="0" w:color="auto"/>
        <w:left w:val="none" w:sz="0" w:space="0" w:color="auto"/>
        <w:bottom w:val="none" w:sz="0" w:space="0" w:color="auto"/>
        <w:right w:val="none" w:sz="0" w:space="0" w:color="auto"/>
      </w:divBdr>
    </w:div>
    <w:div w:id="949387191">
      <w:bodyDiv w:val="1"/>
      <w:marLeft w:val="0"/>
      <w:marRight w:val="0"/>
      <w:marTop w:val="0"/>
      <w:marBottom w:val="0"/>
      <w:divBdr>
        <w:top w:val="none" w:sz="0" w:space="0" w:color="auto"/>
        <w:left w:val="none" w:sz="0" w:space="0" w:color="auto"/>
        <w:bottom w:val="none" w:sz="0" w:space="0" w:color="auto"/>
        <w:right w:val="none" w:sz="0" w:space="0" w:color="auto"/>
      </w:divBdr>
    </w:div>
    <w:div w:id="1056852367">
      <w:bodyDiv w:val="1"/>
      <w:marLeft w:val="0"/>
      <w:marRight w:val="0"/>
      <w:marTop w:val="0"/>
      <w:marBottom w:val="0"/>
      <w:divBdr>
        <w:top w:val="none" w:sz="0" w:space="0" w:color="auto"/>
        <w:left w:val="none" w:sz="0" w:space="0" w:color="auto"/>
        <w:bottom w:val="none" w:sz="0" w:space="0" w:color="auto"/>
        <w:right w:val="none" w:sz="0" w:space="0" w:color="auto"/>
      </w:divBdr>
    </w:div>
    <w:div w:id="19651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ilchi.mp/9910194a387a/en-teaterildsjl-runder-de-60-r?e=%5BUNIQID%5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1335</Words>
  <Characters>8150</Characters>
  <Application>Microsoft Macintosh Word</Application>
  <DocSecurity>0</DocSecurity>
  <Lines>67</Lines>
  <Paragraphs>18</Paragraphs>
  <ScaleCrop>false</ScaleCrop>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 Vordingborg</dc:creator>
  <cp:keywords/>
  <dc:description/>
  <cp:lastModifiedBy>Helle Bøgelund</cp:lastModifiedBy>
  <cp:revision>3</cp:revision>
  <dcterms:created xsi:type="dcterms:W3CDTF">2020-10-20T10:24:00Z</dcterms:created>
  <dcterms:modified xsi:type="dcterms:W3CDTF">2020-11-05T09:07:00Z</dcterms:modified>
</cp:coreProperties>
</file>